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949" w:rsidRPr="00A05949" w:rsidRDefault="00A05949" w:rsidP="00A05949">
      <w:pPr>
        <w:shd w:val="clear" w:color="auto" w:fill="F8F8F8"/>
        <w:spacing w:after="0" w:line="240" w:lineRule="auto"/>
        <w:outlineLvl w:val="2"/>
        <w:rPr>
          <w:rFonts w:ascii="Open Sans" w:eastAsia="Times New Roman" w:hAnsi="Open Sans" w:cs="Times New Roman"/>
          <w:b/>
          <w:bCs/>
          <w:color w:val="222222"/>
          <w:sz w:val="39"/>
          <w:szCs w:val="39"/>
          <w:lang w:eastAsia="ru-RU"/>
        </w:rPr>
      </w:pPr>
      <w:r w:rsidRPr="00A05949">
        <w:rPr>
          <w:rFonts w:ascii="Open Sans" w:eastAsia="Times New Roman" w:hAnsi="Open Sans" w:cs="Times New Roman"/>
          <w:b/>
          <w:bCs/>
          <w:color w:val="222222"/>
          <w:sz w:val="39"/>
          <w:szCs w:val="39"/>
          <w:lang w:eastAsia="ru-RU"/>
        </w:rPr>
        <w:t>ФГОС ДО</w:t>
      </w:r>
    </w:p>
    <w:tbl>
      <w:tblPr>
        <w:tblW w:w="948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0"/>
      </w:tblGrid>
      <w:tr w:rsidR="00A05949" w:rsidRPr="00A05949" w:rsidTr="00A05949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05949" w:rsidRPr="00A05949" w:rsidRDefault="00A05949" w:rsidP="00A05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949">
              <w:rPr>
                <w:rFonts w:ascii="Arial Black" w:eastAsia="Times New Roman" w:hAnsi="Arial Black" w:cs="Times New Roman"/>
                <w:b/>
                <w:bCs/>
                <w:color w:val="002060"/>
                <w:sz w:val="40"/>
                <w:szCs w:val="40"/>
                <w:lang w:eastAsia="ru-RU"/>
              </w:rPr>
              <w:t>ФЕДЕРАЛЬНЫЙ ГОСУДАРСТВЕННЫЙ ОБРАЗОВАТЕЛЬНЫЙ СТАНДАРТ (ФГОС) дошкольного образования</w:t>
            </w:r>
          </w:p>
          <w:p w:rsidR="00A05949" w:rsidRPr="00A05949" w:rsidRDefault="00A05949" w:rsidP="00A05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949">
              <w:rPr>
                <w:rFonts w:ascii="Times New Roman" w:eastAsia="Times New Roman" w:hAnsi="Times New Roman" w:cs="Times New Roman"/>
                <w:b/>
                <w:bCs/>
                <w:noProof/>
                <w:color w:val="835EA5"/>
                <w:sz w:val="24"/>
                <w:szCs w:val="24"/>
                <w:lang w:eastAsia="ru-RU"/>
              </w:rPr>
              <w:drawing>
                <wp:inline distT="0" distB="0" distL="0" distR="0" wp14:anchorId="4267E20D" wp14:editId="2657DC73">
                  <wp:extent cx="5401310" cy="4061460"/>
                  <wp:effectExtent l="0" t="0" r="8890" b="0"/>
                  <wp:docPr id="1" name="Рисунок 1" descr="https://www.sites.google.com/site/sajtkuznecovojla/_/rsrc/1448448346548/fgos-do/6%D0%BB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sites.google.com/site/sajtkuznecovojla/_/rsrc/1448448346548/fgos-do/6%D0%BB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1310" cy="406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5949" w:rsidRPr="00A05949" w:rsidRDefault="00A05949" w:rsidP="00A05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 ФГОС</w:t>
            </w:r>
            <w:r w:rsidRPr="00A0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05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(англ. </w:t>
            </w:r>
            <w:proofErr w:type="spellStart"/>
            <w:r w:rsidRPr="00A05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standart</w:t>
            </w:r>
            <w:proofErr w:type="spellEnd"/>
            <w:r w:rsidRPr="00A05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норма, образец) – «образец, эталон, модель, принимаемые </w:t>
            </w:r>
            <w:proofErr w:type="gramStart"/>
            <w:r w:rsidRPr="00A05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proofErr w:type="gramEnd"/>
            <w:r w:rsidRPr="00A05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исходные для сопоставления с ними др. подобных объектов»</w:t>
            </w:r>
          </w:p>
          <w:p w:rsidR="00A05949" w:rsidRPr="00A05949" w:rsidRDefault="00A05949" w:rsidP="00A05949">
            <w:pPr>
              <w:spacing w:before="100" w:beforeAutospacing="1" w:after="100" w:afterAutospacing="1" w:line="294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«Стандарт – комплекс норм, правил, требований, которые устанавливаются на основе достижений науки, техники и передового опыта; минимальные требования (к продукции), устанавливаемые с целью защиты здоровья и безопасности потребителей; гарантии – условия и механизмы, обеспечивающие беспрепятственное пользование правами и их всестороннюю охрану»</w:t>
            </w:r>
          </w:p>
          <w:p w:rsidR="00A05949" w:rsidRPr="00A05949" w:rsidRDefault="00A05949" w:rsidP="00A05949">
            <w:pPr>
              <w:spacing w:before="100" w:beforeAutospacing="1" w:after="100" w:afterAutospacing="1" w:line="294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Стандарт в образовании должен выступать гарантией конституционного права российского гражданина, права любого человека на качественное образование.</w:t>
            </w:r>
          </w:p>
          <w:p w:rsidR="00A05949" w:rsidRPr="00A05949" w:rsidRDefault="00A05949" w:rsidP="00A05949">
            <w:pPr>
              <w:spacing w:before="100" w:beforeAutospacing="1" w:after="100" w:afterAutospacing="1"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ФГОС - система основных параметров, которые принимаются в качестве государственной нормы образованности, отражающей общественный идеал и учитывающей возможности реальной личности и системы образования по </w:t>
            </w:r>
            <w:r w:rsidRPr="00A05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достижению этого идеала.</w:t>
            </w:r>
          </w:p>
          <w:p w:rsidR="00A05949" w:rsidRPr="00A05949" w:rsidRDefault="00A05949" w:rsidP="00A05949">
            <w:pPr>
              <w:spacing w:before="100" w:beforeAutospacing="1" w:after="100" w:afterAutospacing="1" w:line="294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8"/>
                  <w:szCs w:val="28"/>
                  <w:u w:val="single"/>
                  <w:lang w:eastAsia="ru-RU"/>
                </w:rPr>
                <w:t xml:space="preserve">ФГОС </w:t>
              </w:r>
              <w:bookmarkStart w:id="0" w:name="_GoBack"/>
              <w:bookmarkEnd w:id="0"/>
              <w:r w:rsidRPr="00A0594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8"/>
                  <w:szCs w:val="28"/>
                  <w:u w:val="single"/>
                  <w:lang w:eastAsia="ru-RU"/>
                </w:rPr>
                <w:t>ДОШКОЛЬНОГО</w:t>
              </w:r>
            </w:hyperlink>
            <w:r w:rsidRPr="00A0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05949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u w:val="single"/>
                <w:lang w:eastAsia="ru-RU"/>
              </w:rPr>
              <w:t>ОБРАЗОВАНИЯ</w:t>
            </w:r>
            <w:r w:rsidRPr="00A0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05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отражает согласованные социально-культурные, общественно-государственные ожидания относительно </w:t>
            </w:r>
            <w:proofErr w:type="gramStart"/>
            <w:r w:rsidRPr="00A05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уровня</w:t>
            </w:r>
            <w:proofErr w:type="gramEnd"/>
            <w:r w:rsidRPr="00A05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ДО, которые являются ориентирами для учредителей дошкольных Организаций, специалистов системы образования, семей воспитанников и широкой общественности.</w:t>
            </w:r>
          </w:p>
          <w:p w:rsidR="00A05949" w:rsidRPr="00A05949" w:rsidRDefault="00A05949" w:rsidP="00A05949">
            <w:p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949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          </w:t>
            </w:r>
            <w:r w:rsidRPr="00A05949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u w:val="single"/>
                <w:lang w:eastAsia="ru-RU"/>
              </w:rPr>
              <w:t>17 октября 2013</w:t>
            </w:r>
            <w:r w:rsidRPr="00A0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05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 министром образования Ливановым Д.В. был подписан</w:t>
            </w:r>
            <w:r w:rsidRPr="00A0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8" w:history="1">
              <w:r w:rsidRPr="00A05949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Приказ об утверждении</w:t>
              </w:r>
            </w:hyperlink>
            <w:r w:rsidRPr="00A0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05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hyperlink r:id="rId9" w:history="1">
              <w:r w:rsidRPr="00A05949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федерального государственного образовательного стандарта дошкольного образования</w:t>
              </w:r>
            </w:hyperlink>
            <w:r w:rsidRPr="00A05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05949" w:rsidRPr="00A05949" w:rsidRDefault="00A05949" w:rsidP="00A05949">
            <w:pPr>
              <w:spacing w:before="100" w:beforeAutospacing="1" w:after="100" w:afterAutospacing="1" w:line="294" w:lineRule="atLeast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949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u w:val="single"/>
                <w:lang w:eastAsia="ru-RU"/>
              </w:rPr>
              <w:t>14 ноября</w:t>
            </w:r>
            <w:r w:rsidRPr="00A0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0" w:history="1">
              <w:r w:rsidRPr="00A05949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ФГОС дошкольного образования</w:t>
              </w:r>
            </w:hyperlink>
            <w:r w:rsidRPr="00A0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A05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зарегистрирован</w:t>
            </w:r>
            <w:proofErr w:type="gramEnd"/>
            <w:r w:rsidRPr="00A05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МИНЮСТЕ РОССИЙСКОЙ ФЕДЕРАЦИИ</w:t>
            </w:r>
          </w:p>
        </w:tc>
      </w:tr>
    </w:tbl>
    <w:p w:rsidR="00756B3E" w:rsidRDefault="00756B3E"/>
    <w:sectPr w:rsidR="00756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949"/>
    <w:rsid w:val="00756B3E"/>
    <w:rsid w:val="00A0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9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9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9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db-minobr/mo/Data/d_13/m115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c-sfera.ru/posts/federalnyy-gosudarstvennyy-obrazovatelnyy-standart-doshkolnogo-obrazovaniya-prinya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sites.google.com/site/sajtkuznecovojla/fgos-do/6%D0%BB.jpg?attredirects=0" TargetMode="External"/><Relationship Id="rId10" Type="http://schemas.openxmlformats.org/officeDocument/2006/relationships/hyperlink" Target="http://www.tc-sfera.ru/sites/default/files/fgos_do_21.11.201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/db-minobr/mo/Data/d_13/m115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Company>МБДОУ Фировский сад Родничок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2020-08-25T08:41:00Z</dcterms:created>
  <dcterms:modified xsi:type="dcterms:W3CDTF">2020-08-25T08:42:00Z</dcterms:modified>
</cp:coreProperties>
</file>